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E8" w:rsidRPr="00FF75E8" w:rsidRDefault="00B27EF5" w:rsidP="00FF7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Располагаемые ресурсы </w:t>
      </w:r>
      <w:r w:rsidR="00FF75E8" w:rsidRPr="00FF7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домашних хозяйств </w:t>
      </w:r>
    </w:p>
    <w:p w:rsidR="00FF75E8" w:rsidRDefault="005A0C12" w:rsidP="00FF7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Пензенской области в 2022</w:t>
      </w:r>
      <w:r w:rsidR="00FF75E8" w:rsidRPr="00FF7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B27EF5" w:rsidRPr="00B27EF5" w:rsidRDefault="00B27EF5" w:rsidP="00FF7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среднем на одного члена домохозяйства)</w:t>
      </w:r>
    </w:p>
    <w:p w:rsidR="00FF75E8" w:rsidRPr="00FF75E8" w:rsidRDefault="00FF75E8" w:rsidP="00FF75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F75E8" w:rsidRPr="00FF75E8" w:rsidRDefault="00E24F72" w:rsidP="00FF7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B27EF5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 в месяц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465"/>
        <w:gridCol w:w="1465"/>
        <w:gridCol w:w="1465"/>
        <w:gridCol w:w="1488"/>
        <w:gridCol w:w="1488"/>
      </w:tblGrid>
      <w:tr w:rsidR="00FF75E8" w:rsidRPr="00FF75E8" w:rsidTr="00FF75E8">
        <w:trPr>
          <w:cantSplit/>
          <w:trHeight w:val="433"/>
          <w:tblHeader/>
        </w:trPr>
        <w:tc>
          <w:tcPr>
            <w:tcW w:w="2835" w:type="dxa"/>
            <w:vMerge w:val="restart"/>
            <w:tcBorders>
              <w:top w:val="doub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44318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65" w:type="dxa"/>
            <w:vMerge w:val="restart"/>
            <w:tcBorders>
              <w:top w:val="doub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4431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Все д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машние хозяйства</w:t>
            </w:r>
          </w:p>
        </w:tc>
        <w:tc>
          <w:tcPr>
            <w:tcW w:w="1465" w:type="dxa"/>
            <w:vMerge w:val="restart"/>
            <w:tcBorders>
              <w:top w:val="doub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4431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Домашние хозяйства в горо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ской местн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сти</w:t>
            </w:r>
          </w:p>
        </w:tc>
        <w:tc>
          <w:tcPr>
            <w:tcW w:w="1465" w:type="dxa"/>
            <w:vMerge w:val="restart"/>
            <w:tcBorders>
              <w:top w:val="doub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4431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Домашние хозяйства в сельской местн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сти</w:t>
            </w:r>
          </w:p>
        </w:tc>
        <w:tc>
          <w:tcPr>
            <w:tcW w:w="2976" w:type="dxa"/>
            <w:gridSpan w:val="2"/>
            <w:tcBorders>
              <w:top w:val="doub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4431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Домашние хозяйства </w:t>
            </w:r>
            <w:r w:rsidRPr="00FF75E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  <w:t>по 20-ти процентным группам</w:t>
            </w:r>
          </w:p>
        </w:tc>
      </w:tr>
      <w:tr w:rsidR="00FF75E8" w:rsidRPr="00FF75E8" w:rsidTr="00FF75E8">
        <w:trPr>
          <w:cantSplit/>
          <w:trHeight w:val="698"/>
          <w:tblHeader/>
        </w:trPr>
        <w:tc>
          <w:tcPr>
            <w:tcW w:w="283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44318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4431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4431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FF75E8" w:rsidRDefault="00FF75E8" w:rsidP="004431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7931A9" w:rsidRDefault="00FF75E8" w:rsidP="007931A9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</w:pPr>
            <w:r w:rsidRPr="007931A9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 xml:space="preserve">первая </w:t>
            </w:r>
            <w:r w:rsidRPr="007931A9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br/>
              <w:t>(с наимен</w:t>
            </w:r>
            <w:r w:rsidRPr="007931A9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>ь</w:t>
            </w:r>
            <w:r w:rsidRPr="007931A9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 xml:space="preserve">шими </w:t>
            </w:r>
            <w:r w:rsidRPr="007931A9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br/>
              <w:t>располага</w:t>
            </w:r>
            <w:r w:rsidRPr="007931A9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>е</w:t>
            </w:r>
            <w:r w:rsidRPr="007931A9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 xml:space="preserve">мыми </w:t>
            </w:r>
            <w:r w:rsidRPr="007931A9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br/>
              <w:t>ресурсами)</w:t>
            </w:r>
          </w:p>
        </w:tc>
        <w:tc>
          <w:tcPr>
            <w:tcW w:w="148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FF75E8" w:rsidRPr="007931A9" w:rsidRDefault="00FF75E8" w:rsidP="007931A9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</w:pPr>
            <w:r w:rsidRPr="007931A9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 xml:space="preserve">пятая </w:t>
            </w:r>
            <w:r w:rsidRPr="007931A9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br/>
              <w:t>(с наибол</w:t>
            </w:r>
            <w:r w:rsidRPr="007931A9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>ь</w:t>
            </w:r>
            <w:r w:rsidRPr="007931A9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 xml:space="preserve">шими </w:t>
            </w:r>
            <w:r w:rsidRPr="007931A9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br/>
              <w:t>располага</w:t>
            </w:r>
            <w:r w:rsidRPr="007931A9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>е</w:t>
            </w:r>
            <w:r w:rsidRPr="007931A9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t xml:space="preserve">мыми </w:t>
            </w:r>
            <w:r w:rsidRPr="007931A9">
              <w:rPr>
                <w:rFonts w:ascii="Times New Roman" w:eastAsia="Times New Roman" w:hAnsi="Times New Roman" w:cs="Times New Roman"/>
                <w:i/>
                <w:iCs/>
                <w:spacing w:val="-2"/>
                <w:sz w:val="26"/>
                <w:szCs w:val="26"/>
                <w:lang w:eastAsia="ru-RU"/>
              </w:rPr>
              <w:br/>
              <w:t>ресурсами)</w:t>
            </w:r>
          </w:p>
        </w:tc>
      </w:tr>
      <w:tr w:rsidR="00FF75E8" w:rsidRPr="00FF75E8" w:rsidTr="00FF75E8">
        <w:trPr>
          <w:cantSplit/>
          <w:trHeight w:val="20"/>
        </w:trPr>
        <w:tc>
          <w:tcPr>
            <w:tcW w:w="2835" w:type="dxa"/>
            <w:tcBorders>
              <w:top w:val="single" w:sz="4" w:space="0" w:color="365F91"/>
              <w:left w:val="nil"/>
              <w:bottom w:val="nil"/>
              <w:right w:val="nil"/>
            </w:tcBorders>
          </w:tcPr>
          <w:p w:rsidR="00FF75E8" w:rsidRPr="00FF75E8" w:rsidRDefault="00B27EF5" w:rsidP="003311B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Располагаемые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ресурсы</w:t>
            </w:r>
          </w:p>
        </w:tc>
        <w:tc>
          <w:tcPr>
            <w:tcW w:w="1465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FF75E8" w:rsidRPr="005A0C12" w:rsidRDefault="005A0C12" w:rsidP="003311B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24513,7</w:t>
            </w:r>
          </w:p>
        </w:tc>
        <w:tc>
          <w:tcPr>
            <w:tcW w:w="1465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FF75E8" w:rsidRPr="00FF75E8" w:rsidRDefault="005A0C12" w:rsidP="003311B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26726,0</w:t>
            </w:r>
          </w:p>
        </w:tc>
        <w:tc>
          <w:tcPr>
            <w:tcW w:w="1465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FF75E8" w:rsidRPr="00FF75E8" w:rsidRDefault="005A0C12" w:rsidP="003311B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19548,0</w:t>
            </w:r>
          </w:p>
        </w:tc>
        <w:tc>
          <w:tcPr>
            <w:tcW w:w="1488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FF75E8" w:rsidRPr="00FF75E8" w:rsidRDefault="005A0C12" w:rsidP="003311B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9541,3</w:t>
            </w:r>
          </w:p>
        </w:tc>
        <w:tc>
          <w:tcPr>
            <w:tcW w:w="1488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bottom"/>
          </w:tcPr>
          <w:p w:rsidR="00FF75E8" w:rsidRPr="00FF75E8" w:rsidRDefault="005A0C12" w:rsidP="003311B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53391,8</w:t>
            </w:r>
          </w:p>
        </w:tc>
      </w:tr>
      <w:tr w:rsidR="00FF75E8" w:rsidRPr="00FF75E8" w:rsidTr="00FF75E8"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F75E8" w:rsidRPr="00FF75E8" w:rsidRDefault="00FF75E8" w:rsidP="003311B3">
            <w:pPr>
              <w:spacing w:before="60" w:after="60" w:line="240" w:lineRule="auto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7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FF75E8" w:rsidP="003311B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FF75E8" w:rsidP="003311B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FF75E8" w:rsidP="003311B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FF75E8" w:rsidP="003311B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FF75E8" w:rsidP="003311B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75E8" w:rsidRPr="00FF75E8" w:rsidTr="00FF75E8"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27" w:type="dxa"/>
              <w:right w:w="0" w:type="dxa"/>
            </w:tcMar>
          </w:tcPr>
          <w:p w:rsidR="00FF75E8" w:rsidRPr="00FF75E8" w:rsidRDefault="00B27EF5" w:rsidP="003311B3">
            <w:pPr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расходы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9015BA" w:rsidP="003311B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20845,0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9015BA" w:rsidP="003311B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22949,8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5A0C12" w:rsidP="003311B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16120,7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5A0C12" w:rsidP="003311B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8445,2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5A0C12" w:rsidP="003311B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43682,4</w:t>
            </w:r>
          </w:p>
        </w:tc>
      </w:tr>
      <w:tr w:rsidR="00FF75E8" w:rsidRPr="00FF75E8" w:rsidTr="00FF75E8"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27" w:type="dxa"/>
              <w:right w:w="0" w:type="dxa"/>
            </w:tcMar>
          </w:tcPr>
          <w:p w:rsidR="00FF75E8" w:rsidRPr="00FF75E8" w:rsidRDefault="00B27EF5" w:rsidP="003311B3">
            <w:pPr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натурал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ных поступлений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продуктов питания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5A0C12" w:rsidP="003311B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840,5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5A0C12" w:rsidP="003311B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622,4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5A0C12" w:rsidP="003311B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1330,0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5A0C12" w:rsidP="003311B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5E8" w:rsidRPr="00FF75E8" w:rsidRDefault="005A0C12" w:rsidP="003311B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1055,1</w:t>
            </w:r>
          </w:p>
        </w:tc>
      </w:tr>
      <w:tr w:rsidR="00B27EF5" w:rsidRPr="00FF75E8" w:rsidTr="003311B3"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27" w:type="dxa"/>
              <w:right w:w="0" w:type="dxa"/>
            </w:tcMar>
          </w:tcPr>
          <w:p w:rsidR="00B27EF5" w:rsidRPr="00FF75E8" w:rsidRDefault="00B27EF5" w:rsidP="003311B3">
            <w:pPr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натурал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ных поступлений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непродовольственных товаров и услуг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EF5" w:rsidRPr="00FF75E8" w:rsidRDefault="005A0C12" w:rsidP="003311B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131,5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EF5" w:rsidRPr="00782E64" w:rsidRDefault="00782E64" w:rsidP="003311B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EF5" w:rsidRPr="00FF75E8" w:rsidRDefault="005A0C12" w:rsidP="003311B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112,5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EF5" w:rsidRPr="00FF75E8" w:rsidRDefault="005A0C12" w:rsidP="003311B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EF5" w:rsidRPr="00FF75E8" w:rsidRDefault="005A0C12" w:rsidP="003311B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237,1</w:t>
            </w:r>
          </w:p>
        </w:tc>
      </w:tr>
      <w:tr w:rsidR="003311B3" w:rsidRPr="003311B3" w:rsidTr="003311B3">
        <w:trPr>
          <w:cantSplit/>
          <w:trHeight w:val="20"/>
        </w:trPr>
        <w:tc>
          <w:tcPr>
            <w:tcW w:w="2835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tcMar>
              <w:left w:w="227" w:type="dxa"/>
              <w:right w:w="0" w:type="dxa"/>
            </w:tcMar>
          </w:tcPr>
          <w:p w:rsidR="003311B3" w:rsidRPr="00FF75E8" w:rsidRDefault="003311B3" w:rsidP="003311B3">
            <w:pPr>
              <w:spacing w:before="60" w:after="6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прирост сбережений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vAlign w:val="bottom"/>
          </w:tcPr>
          <w:p w:rsidR="003311B3" w:rsidRPr="003311B3" w:rsidRDefault="009015BA" w:rsidP="003311B3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2696,7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vAlign w:val="bottom"/>
          </w:tcPr>
          <w:p w:rsidR="003311B3" w:rsidRPr="003311B3" w:rsidRDefault="009015BA" w:rsidP="003311B3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3013,9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vAlign w:val="bottom"/>
          </w:tcPr>
          <w:p w:rsidR="003311B3" w:rsidRPr="003311B3" w:rsidRDefault="009015BA" w:rsidP="003311B3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1984,8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vAlign w:val="bottom"/>
          </w:tcPr>
          <w:p w:rsidR="003311B3" w:rsidRPr="003311B3" w:rsidRDefault="009015BA" w:rsidP="003311B3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496,2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vAlign w:val="bottom"/>
          </w:tcPr>
          <w:p w:rsidR="003311B3" w:rsidRPr="003311B3" w:rsidRDefault="009015BA" w:rsidP="003311B3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8417,2</w:t>
            </w:r>
          </w:p>
        </w:tc>
      </w:tr>
    </w:tbl>
    <w:p w:rsidR="00BE554E" w:rsidRPr="00730EE1" w:rsidRDefault="00BE554E">
      <w:pPr>
        <w:rPr>
          <w:rFonts w:ascii="Times New Roman" w:hAnsi="Times New Roman" w:cs="Times New Roman"/>
          <w:sz w:val="24"/>
          <w:szCs w:val="24"/>
        </w:rPr>
      </w:pPr>
    </w:p>
    <w:sectPr w:rsidR="00BE554E" w:rsidRPr="00730EE1" w:rsidSect="00FF75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E1"/>
    <w:rsid w:val="000F43EF"/>
    <w:rsid w:val="001929B8"/>
    <w:rsid w:val="00324D4B"/>
    <w:rsid w:val="003311B3"/>
    <w:rsid w:val="00390081"/>
    <w:rsid w:val="00443186"/>
    <w:rsid w:val="004E3901"/>
    <w:rsid w:val="005A0C12"/>
    <w:rsid w:val="00730EE1"/>
    <w:rsid w:val="00782E64"/>
    <w:rsid w:val="007931A9"/>
    <w:rsid w:val="007F1DEB"/>
    <w:rsid w:val="009015BA"/>
    <w:rsid w:val="00B27EF5"/>
    <w:rsid w:val="00BE554E"/>
    <w:rsid w:val="00E24F72"/>
    <w:rsid w:val="00E30DF6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E1"/>
  </w:style>
  <w:style w:type="paragraph" w:styleId="1">
    <w:name w:val="heading 1"/>
    <w:basedOn w:val="a"/>
    <w:next w:val="a"/>
    <w:link w:val="10"/>
    <w:uiPriority w:val="9"/>
    <w:qFormat/>
    <w:rsid w:val="00730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rsid w:val="00730EE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0EE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30EE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30EE1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E1"/>
  </w:style>
  <w:style w:type="paragraph" w:styleId="1">
    <w:name w:val="heading 1"/>
    <w:basedOn w:val="a"/>
    <w:next w:val="a"/>
    <w:link w:val="10"/>
    <w:uiPriority w:val="9"/>
    <w:qFormat/>
    <w:rsid w:val="00730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rsid w:val="00730EE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0EE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30EE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30EE1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Сгибова Елена Анатольевна</dc:creator>
  <cp:lastModifiedBy>Щанина Екатерина Олеговна</cp:lastModifiedBy>
  <cp:revision>11</cp:revision>
  <cp:lastPrinted>2023-06-27T13:53:00Z</cp:lastPrinted>
  <dcterms:created xsi:type="dcterms:W3CDTF">2022-07-29T10:19:00Z</dcterms:created>
  <dcterms:modified xsi:type="dcterms:W3CDTF">2023-06-27T13:58:00Z</dcterms:modified>
</cp:coreProperties>
</file>